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1C611" w14:textId="31F5D41D" w:rsidR="007E2977" w:rsidRPr="00681496" w:rsidRDefault="007E2977" w:rsidP="0008613A">
      <w:pPr>
        <w:spacing w:after="0" w:line="360" w:lineRule="auto"/>
        <w:ind w:left="2160" w:firstLine="720"/>
        <w:rPr>
          <w:i/>
          <w:iCs/>
          <w:sz w:val="24"/>
          <w:szCs w:val="24"/>
          <w:lang w:val="ro-RO"/>
        </w:rPr>
      </w:pPr>
      <w:r w:rsidRPr="00681496">
        <w:rPr>
          <w:i/>
          <w:iCs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8240" behindDoc="0" locked="0" layoutInCell="1" allowOverlap="1" wp14:anchorId="78E68C02" wp14:editId="4134094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691643" cy="947930"/>
            <wp:effectExtent l="0" t="0" r="3810" b="5080"/>
            <wp:wrapThrough wrapText="bothSides">
              <wp:wrapPolygon edited="0">
                <wp:start x="3405" y="0"/>
                <wp:lineTo x="0" y="434"/>
                <wp:lineTo x="0" y="5212"/>
                <wp:lineTo x="486" y="16070"/>
                <wp:lineTo x="2919" y="20847"/>
                <wp:lineTo x="4865" y="21282"/>
                <wp:lineTo x="6811" y="21282"/>
                <wp:lineTo x="21405" y="16504"/>
                <wp:lineTo x="21405" y="13898"/>
                <wp:lineTo x="20189" y="6949"/>
                <wp:lineTo x="9973" y="0"/>
                <wp:lineTo x="3405" y="0"/>
              </wp:wrapPolygon>
            </wp:wrapThrough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3" cy="94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7C20F" w14:textId="2298E9AF" w:rsidR="007E2977" w:rsidRPr="00681496" w:rsidRDefault="00CC1C85" w:rsidP="0008613A">
      <w:pPr>
        <w:spacing w:after="0" w:line="360" w:lineRule="auto"/>
        <w:ind w:left="2160" w:firstLine="720"/>
        <w:jc w:val="center"/>
        <w:rPr>
          <w:b/>
          <w:bCs/>
          <w:i/>
          <w:iCs/>
          <w:sz w:val="24"/>
          <w:szCs w:val="24"/>
          <w:lang w:val="ro-RO"/>
        </w:rPr>
      </w:pPr>
      <w:r w:rsidRPr="00681496">
        <w:rPr>
          <w:b/>
          <w:bCs/>
          <w:i/>
          <w:iCs/>
          <w:sz w:val="24"/>
          <w:szCs w:val="24"/>
          <w:lang w:val="ro-RO"/>
        </w:rPr>
        <w:t>Veșminte domnești</w:t>
      </w:r>
    </w:p>
    <w:p w14:paraId="5F404004" w14:textId="3C0A01EF" w:rsidR="00872F0D" w:rsidRPr="00681496" w:rsidRDefault="00CC1C85" w:rsidP="0008613A">
      <w:pPr>
        <w:spacing w:after="0" w:line="360" w:lineRule="auto"/>
        <w:ind w:left="2160" w:firstLine="720"/>
        <w:jc w:val="center"/>
        <w:rPr>
          <w:b/>
          <w:bCs/>
          <w:i/>
          <w:iCs/>
          <w:sz w:val="24"/>
          <w:szCs w:val="24"/>
          <w:lang w:val="ro-RO"/>
        </w:rPr>
      </w:pPr>
      <w:r w:rsidRPr="00681496">
        <w:rPr>
          <w:b/>
          <w:bCs/>
          <w:i/>
          <w:iCs/>
          <w:sz w:val="24"/>
          <w:szCs w:val="24"/>
          <w:lang w:val="ro-RO"/>
        </w:rPr>
        <w:t>Atelier creativ de colaje textile</w:t>
      </w:r>
    </w:p>
    <w:p w14:paraId="74ED2B9F" w14:textId="57F48CB5" w:rsidR="007E2977" w:rsidRPr="00681496" w:rsidRDefault="007E2977" w:rsidP="0008613A">
      <w:pPr>
        <w:spacing w:after="0" w:line="360" w:lineRule="auto"/>
        <w:jc w:val="center"/>
        <w:rPr>
          <w:sz w:val="24"/>
          <w:szCs w:val="24"/>
          <w:lang w:val="ro-RO"/>
        </w:rPr>
      </w:pPr>
      <w:r w:rsidRPr="00681496">
        <w:rPr>
          <w:sz w:val="24"/>
          <w:szCs w:val="24"/>
          <w:lang w:val="ro-RO"/>
        </w:rPr>
        <w:t xml:space="preserve">           </w:t>
      </w:r>
      <w:r w:rsidR="00790A62" w:rsidRPr="00681496">
        <w:rPr>
          <w:sz w:val="24"/>
          <w:szCs w:val="24"/>
          <w:lang w:val="ro-RO"/>
        </w:rPr>
        <w:t>Proiect de educație muzeală pentru familii cu copii</w:t>
      </w:r>
    </w:p>
    <w:p w14:paraId="6A1C8803" w14:textId="77777777" w:rsidR="007E2977" w:rsidRPr="00681496" w:rsidRDefault="007E2977" w:rsidP="0008613A">
      <w:pPr>
        <w:spacing w:after="0" w:line="360" w:lineRule="auto"/>
        <w:jc w:val="center"/>
        <w:rPr>
          <w:sz w:val="24"/>
          <w:szCs w:val="24"/>
          <w:lang w:val="ro-RO"/>
        </w:rPr>
      </w:pPr>
    </w:p>
    <w:p w14:paraId="4E17330D" w14:textId="371C87EF" w:rsidR="007E2977" w:rsidRPr="005E3F20" w:rsidRDefault="00872F0D" w:rsidP="005E3F20">
      <w:pPr>
        <w:spacing w:after="0" w:line="360" w:lineRule="auto"/>
        <w:jc w:val="center"/>
        <w:rPr>
          <w:b/>
          <w:bCs/>
          <w:sz w:val="28"/>
          <w:szCs w:val="28"/>
          <w:lang w:val="ro-RO"/>
        </w:rPr>
      </w:pPr>
      <w:r w:rsidRPr="005E3F20">
        <w:rPr>
          <w:b/>
          <w:bCs/>
          <w:sz w:val="28"/>
          <w:szCs w:val="28"/>
          <w:lang w:val="ro-RO"/>
        </w:rPr>
        <w:t>Fișă de înscriere</w:t>
      </w:r>
    </w:p>
    <w:p w14:paraId="4711330B" w14:textId="6748770A" w:rsidR="00872F0D" w:rsidRPr="00681496" w:rsidRDefault="00872F0D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r w:rsidRPr="00681496">
        <w:rPr>
          <w:b/>
          <w:bCs/>
          <w:sz w:val="24"/>
          <w:szCs w:val="24"/>
          <w:lang w:val="ro-RO"/>
        </w:rPr>
        <w:t>Nume</w:t>
      </w:r>
      <w:r w:rsidR="00A009AB">
        <w:rPr>
          <w:b/>
          <w:bCs/>
          <w:sz w:val="24"/>
          <w:szCs w:val="24"/>
          <w:lang w:val="ro-RO"/>
        </w:rPr>
        <w:t xml:space="preserve"> copil/părinte</w:t>
      </w:r>
      <w:r w:rsidR="00A009AB">
        <w:rPr>
          <w:sz w:val="24"/>
          <w:szCs w:val="24"/>
          <w:lang w:val="ro-RO"/>
        </w:rPr>
        <w:t>:</w:t>
      </w:r>
      <w:r w:rsidR="007E2977" w:rsidRPr="00681496">
        <w:rPr>
          <w:sz w:val="24"/>
          <w:szCs w:val="24"/>
          <w:lang w:val="ro-RO"/>
        </w:rPr>
        <w:tab/>
      </w:r>
      <w:r w:rsidR="0008613A">
        <w:rPr>
          <w:sz w:val="24"/>
          <w:szCs w:val="24"/>
          <w:lang w:val="ro-RO"/>
        </w:rPr>
        <w:tab/>
      </w:r>
      <w:r w:rsidR="007E2977" w:rsidRPr="00681496">
        <w:rPr>
          <w:sz w:val="24"/>
          <w:szCs w:val="24"/>
          <w:lang w:val="ro-RO"/>
        </w:rPr>
        <w:t>_____________________________________</w:t>
      </w:r>
    </w:p>
    <w:p w14:paraId="06792705" w14:textId="0920C6B5" w:rsidR="007E2977" w:rsidRPr="00681496" w:rsidRDefault="00872F0D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r w:rsidRPr="00681496">
        <w:rPr>
          <w:b/>
          <w:bCs/>
          <w:sz w:val="24"/>
          <w:szCs w:val="24"/>
          <w:lang w:val="ro-RO"/>
        </w:rPr>
        <w:t>Prenume</w:t>
      </w:r>
      <w:r w:rsidR="00A009AB">
        <w:rPr>
          <w:b/>
          <w:bCs/>
          <w:sz w:val="24"/>
          <w:szCs w:val="24"/>
          <w:lang w:val="ro-RO"/>
        </w:rPr>
        <w:t xml:space="preserve"> copil/părinte</w:t>
      </w:r>
      <w:r w:rsidRPr="00681496">
        <w:rPr>
          <w:sz w:val="24"/>
          <w:szCs w:val="24"/>
          <w:lang w:val="ro-RO"/>
        </w:rPr>
        <w:t>:</w:t>
      </w:r>
      <w:r w:rsidR="0008613A">
        <w:rPr>
          <w:sz w:val="24"/>
          <w:szCs w:val="24"/>
          <w:lang w:val="ro-RO"/>
        </w:rPr>
        <w:tab/>
      </w:r>
      <w:r w:rsidR="007E2977" w:rsidRPr="00681496">
        <w:rPr>
          <w:sz w:val="24"/>
          <w:szCs w:val="24"/>
          <w:lang w:val="ro-RO"/>
        </w:rPr>
        <w:t>_____________________________________</w:t>
      </w:r>
    </w:p>
    <w:p w14:paraId="2C46A80A" w14:textId="4973B970" w:rsidR="007E2977" w:rsidRDefault="00CC1C85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r w:rsidRPr="00681496">
        <w:rPr>
          <w:b/>
          <w:bCs/>
          <w:sz w:val="24"/>
          <w:szCs w:val="24"/>
          <w:lang w:val="ro-RO"/>
        </w:rPr>
        <w:t>Vârsta</w:t>
      </w:r>
      <w:r w:rsidR="00D64B29" w:rsidRPr="00681496">
        <w:rPr>
          <w:b/>
          <w:bCs/>
          <w:sz w:val="24"/>
          <w:szCs w:val="24"/>
          <w:lang w:val="ro-RO"/>
        </w:rPr>
        <w:t xml:space="preserve"> copilului</w:t>
      </w:r>
      <w:r w:rsidR="00AE68B1" w:rsidRPr="00681496">
        <w:rPr>
          <w:sz w:val="24"/>
          <w:szCs w:val="24"/>
          <w:lang w:val="ro-RO"/>
        </w:rPr>
        <w:t>:</w:t>
      </w:r>
      <w:r w:rsidR="0008613A">
        <w:rPr>
          <w:sz w:val="24"/>
          <w:szCs w:val="24"/>
          <w:lang w:val="ro-RO"/>
        </w:rPr>
        <w:tab/>
      </w:r>
      <w:r w:rsidR="00A009AB">
        <w:rPr>
          <w:sz w:val="24"/>
          <w:szCs w:val="24"/>
          <w:lang w:val="ro-RO"/>
        </w:rPr>
        <w:tab/>
      </w:r>
      <w:r w:rsidR="00AE68B1" w:rsidRPr="00681496">
        <w:rPr>
          <w:sz w:val="24"/>
          <w:szCs w:val="24"/>
          <w:lang w:val="ro-RO"/>
        </w:rPr>
        <w:t xml:space="preserve"> </w:t>
      </w:r>
      <w:r w:rsidR="007E2977" w:rsidRPr="00681496">
        <w:rPr>
          <w:sz w:val="24"/>
          <w:szCs w:val="24"/>
          <w:lang w:val="ro-RO"/>
        </w:rPr>
        <w:t>_____________________________________</w:t>
      </w:r>
    </w:p>
    <w:p w14:paraId="131F386E" w14:textId="5F2A8AEA" w:rsidR="001C5EFA" w:rsidRPr="001C5EFA" w:rsidRDefault="001C5EFA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r w:rsidRPr="001C5EFA">
        <w:rPr>
          <w:b/>
          <w:bCs/>
          <w:sz w:val="24"/>
          <w:szCs w:val="24"/>
          <w:lang w:val="ro-RO"/>
        </w:rPr>
        <w:t>Date de contact (telefon):</w:t>
      </w:r>
      <w:r>
        <w:rPr>
          <w:b/>
          <w:bCs/>
          <w:sz w:val="24"/>
          <w:szCs w:val="24"/>
          <w:lang w:val="ro-RO"/>
        </w:rPr>
        <w:tab/>
      </w:r>
      <w:r w:rsidRPr="00681496">
        <w:rPr>
          <w:sz w:val="24"/>
          <w:szCs w:val="24"/>
          <w:lang w:val="ro-RO"/>
        </w:rPr>
        <w:t xml:space="preserve"> _____________________________________</w:t>
      </w:r>
    </w:p>
    <w:p w14:paraId="01DE4E9D" w14:textId="779DD38D" w:rsidR="00872F0D" w:rsidRPr="00681496" w:rsidRDefault="00872F0D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r w:rsidRPr="00681496">
        <w:rPr>
          <w:b/>
          <w:bCs/>
          <w:sz w:val="24"/>
          <w:szCs w:val="24"/>
          <w:lang w:val="ro-RO"/>
        </w:rPr>
        <w:t>Locație</w:t>
      </w:r>
      <w:r w:rsidRPr="00681496">
        <w:rPr>
          <w:sz w:val="24"/>
          <w:szCs w:val="24"/>
          <w:lang w:val="ro-RO"/>
        </w:rPr>
        <w:t xml:space="preserve">: </w:t>
      </w:r>
      <w:r w:rsidR="001E1D37">
        <w:rPr>
          <w:sz w:val="24"/>
          <w:szCs w:val="24"/>
          <w:lang w:val="ro-RO"/>
        </w:rPr>
        <w:tab/>
      </w:r>
      <w:r w:rsidR="001E1D37">
        <w:rPr>
          <w:sz w:val="24"/>
          <w:szCs w:val="24"/>
          <w:lang w:val="ro-RO"/>
        </w:rPr>
        <w:tab/>
      </w:r>
      <w:r w:rsidR="00A009AB">
        <w:rPr>
          <w:sz w:val="24"/>
          <w:szCs w:val="24"/>
          <w:lang w:val="ro-RO"/>
        </w:rPr>
        <w:tab/>
      </w:r>
      <w:r w:rsidRPr="00681496">
        <w:rPr>
          <w:sz w:val="24"/>
          <w:szCs w:val="24"/>
          <w:lang w:val="ro-RO"/>
        </w:rPr>
        <w:t>Muzeul de Istorie Suceava</w:t>
      </w:r>
      <w:r w:rsidR="001E1D37">
        <w:rPr>
          <w:sz w:val="24"/>
          <w:szCs w:val="24"/>
          <w:lang w:val="ro-RO"/>
        </w:rPr>
        <w:t>, Sala Realitate Virtuală</w:t>
      </w:r>
    </w:p>
    <w:p w14:paraId="3AEC72DB" w14:textId="0A3CE7EC" w:rsidR="00872F0D" w:rsidRPr="00681496" w:rsidRDefault="00872F0D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r w:rsidRPr="00681496">
        <w:rPr>
          <w:b/>
          <w:bCs/>
          <w:sz w:val="24"/>
          <w:szCs w:val="24"/>
          <w:lang w:val="ro-RO"/>
        </w:rPr>
        <w:t>Perioada de desfășurare</w:t>
      </w:r>
      <w:r w:rsidRPr="00681496">
        <w:rPr>
          <w:sz w:val="24"/>
          <w:szCs w:val="24"/>
          <w:lang w:val="ro-RO"/>
        </w:rPr>
        <w:t xml:space="preserve">: </w:t>
      </w:r>
      <w:r w:rsidR="00CC1C85" w:rsidRPr="00681496">
        <w:rPr>
          <w:sz w:val="24"/>
          <w:szCs w:val="24"/>
          <w:lang w:val="ro-RO"/>
        </w:rPr>
        <w:t>vacanța de vară</w:t>
      </w:r>
      <w:r w:rsidR="004F6955" w:rsidRPr="00681496">
        <w:rPr>
          <w:sz w:val="24"/>
          <w:szCs w:val="24"/>
          <w:lang w:val="ro-RO"/>
        </w:rPr>
        <w:t xml:space="preserve"> 202</w:t>
      </w:r>
      <w:r w:rsidR="006157FA">
        <w:rPr>
          <w:sz w:val="24"/>
          <w:szCs w:val="24"/>
          <w:lang w:val="ro-RO"/>
        </w:rPr>
        <w:t>4</w:t>
      </w:r>
      <w:r w:rsidR="00B50868">
        <w:rPr>
          <w:sz w:val="24"/>
          <w:szCs w:val="24"/>
          <w:lang w:val="ro-RO"/>
        </w:rPr>
        <w:t xml:space="preserve"> (2</w:t>
      </w:r>
      <w:r w:rsidR="00F564BD">
        <w:rPr>
          <w:sz w:val="24"/>
          <w:szCs w:val="24"/>
          <w:lang w:val="ro-RO"/>
        </w:rPr>
        <w:t>6</w:t>
      </w:r>
      <w:r w:rsidR="00B50868">
        <w:rPr>
          <w:sz w:val="24"/>
          <w:szCs w:val="24"/>
          <w:lang w:val="ro-RO"/>
        </w:rPr>
        <w:t xml:space="preserve"> iunie, 4 iulie, </w:t>
      </w:r>
      <w:r w:rsidR="00F564BD">
        <w:rPr>
          <w:sz w:val="24"/>
          <w:szCs w:val="24"/>
          <w:lang w:val="ro-RO"/>
        </w:rPr>
        <w:t>1</w:t>
      </w:r>
      <w:r w:rsidR="00B50868">
        <w:rPr>
          <w:sz w:val="24"/>
          <w:szCs w:val="24"/>
          <w:lang w:val="ro-RO"/>
        </w:rPr>
        <w:t xml:space="preserve"> august)</w:t>
      </w:r>
    </w:p>
    <w:p w14:paraId="11DF6675" w14:textId="3C2E9936" w:rsidR="00CC5F31" w:rsidRPr="00681496" w:rsidRDefault="00D64B29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bookmarkStart w:id="0" w:name="_Hlk135127474"/>
      <w:r w:rsidRPr="00681496">
        <w:rPr>
          <w:sz w:val="24"/>
          <w:szCs w:val="24"/>
          <w:lang w:val="ro-RO"/>
        </w:rPr>
        <w:t xml:space="preserve">Atelierul este dedicat familiilor cu copii cu vârsta cuprinsă între </w:t>
      </w:r>
      <w:r w:rsidRPr="00681496">
        <w:rPr>
          <w:b/>
          <w:bCs/>
          <w:sz w:val="24"/>
          <w:szCs w:val="24"/>
          <w:lang w:val="ro-RO"/>
        </w:rPr>
        <w:t>6-9 ani</w:t>
      </w:r>
      <w:r w:rsidRPr="00681496">
        <w:rPr>
          <w:sz w:val="24"/>
          <w:szCs w:val="24"/>
          <w:lang w:val="ro-RO"/>
        </w:rPr>
        <w:t>. Se va lucra în echipe părinte</w:t>
      </w:r>
      <w:r w:rsidR="00DA42AA" w:rsidRPr="00681496">
        <w:rPr>
          <w:sz w:val="24"/>
          <w:szCs w:val="24"/>
          <w:lang w:val="ro-RO"/>
        </w:rPr>
        <w:t>-copil</w:t>
      </w:r>
      <w:r w:rsidR="00F12538" w:rsidRPr="00681496">
        <w:rPr>
          <w:sz w:val="24"/>
          <w:szCs w:val="24"/>
          <w:lang w:val="ro-RO"/>
        </w:rPr>
        <w:t xml:space="preserve">. Folosind diverse materiale (catifea, brocart, blană sintetică, dantelă, perle, foarfece, lipici, markere, fir auriu, plasă decorativă), copiii </w:t>
      </w:r>
      <w:r w:rsidR="00944901" w:rsidRPr="00681496">
        <w:rPr>
          <w:sz w:val="24"/>
          <w:szCs w:val="24"/>
          <w:lang w:val="ro-RO"/>
        </w:rPr>
        <w:t>ajutați de</w:t>
      </w:r>
      <w:r w:rsidR="00F12538" w:rsidRPr="00681496">
        <w:rPr>
          <w:sz w:val="24"/>
          <w:szCs w:val="24"/>
          <w:lang w:val="ro-RO"/>
        </w:rPr>
        <w:t xml:space="preserve"> părinți vor realiza un colaj textil, la alegere, după </w:t>
      </w:r>
      <w:r w:rsidR="00944901" w:rsidRPr="00681496">
        <w:rPr>
          <w:sz w:val="24"/>
          <w:szCs w:val="24"/>
          <w:lang w:val="ro-RO"/>
        </w:rPr>
        <w:t xml:space="preserve">un </w:t>
      </w:r>
      <w:r w:rsidR="00F12538" w:rsidRPr="00681496">
        <w:rPr>
          <w:sz w:val="24"/>
          <w:szCs w:val="24"/>
          <w:lang w:val="ro-RO"/>
        </w:rPr>
        <w:t xml:space="preserve">model dat. Tema se va realiza </w:t>
      </w:r>
      <w:r w:rsidR="00F12538" w:rsidRPr="00681496">
        <w:rPr>
          <w:b/>
          <w:bCs/>
          <w:sz w:val="24"/>
          <w:szCs w:val="24"/>
          <w:lang w:val="ro-RO"/>
        </w:rPr>
        <w:t>într-un singur atelier</w:t>
      </w:r>
      <w:r w:rsidR="00F12538" w:rsidRPr="00681496">
        <w:rPr>
          <w:sz w:val="24"/>
          <w:szCs w:val="24"/>
          <w:lang w:val="ro-RO"/>
        </w:rPr>
        <w:t>, iar obiectele create se vor putea lua acasă.</w:t>
      </w:r>
    </w:p>
    <w:bookmarkEnd w:id="0"/>
    <w:p w14:paraId="184C71E8" w14:textId="664CFF53" w:rsidR="00D64B29" w:rsidRPr="00681496" w:rsidRDefault="00CC5F31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r w:rsidRPr="00681496">
        <w:rPr>
          <w:sz w:val="24"/>
          <w:szCs w:val="24"/>
          <w:lang w:val="ro-RO"/>
        </w:rPr>
        <w:t xml:space="preserve"> </w:t>
      </w:r>
      <w:r w:rsidRPr="00681496">
        <w:rPr>
          <w:b/>
          <w:bCs/>
          <w:sz w:val="24"/>
          <w:szCs w:val="24"/>
          <w:lang w:val="ro-RO"/>
        </w:rPr>
        <w:t>Numărul maxim de participanți</w:t>
      </w:r>
      <w:r w:rsidRPr="00681496">
        <w:rPr>
          <w:sz w:val="24"/>
          <w:szCs w:val="24"/>
          <w:lang w:val="ro-RO"/>
        </w:rPr>
        <w:t>: maxim 20</w:t>
      </w:r>
      <w:r w:rsidR="00EC351E">
        <w:rPr>
          <w:sz w:val="24"/>
          <w:szCs w:val="24"/>
          <w:lang w:val="ro-RO"/>
        </w:rPr>
        <w:t xml:space="preserve"> de persoane</w:t>
      </w:r>
      <w:r w:rsidRPr="00681496">
        <w:rPr>
          <w:sz w:val="24"/>
          <w:szCs w:val="24"/>
          <w:lang w:val="ro-RO"/>
        </w:rPr>
        <w:t>/copii + părinți</w:t>
      </w:r>
      <w:r w:rsidR="00B6616A" w:rsidRPr="00681496">
        <w:rPr>
          <w:sz w:val="24"/>
          <w:szCs w:val="24"/>
          <w:lang w:val="ro-RO"/>
        </w:rPr>
        <w:t>/atelier</w:t>
      </w:r>
    </w:p>
    <w:p w14:paraId="731FD4E8" w14:textId="70AF80D7" w:rsidR="00897F7F" w:rsidRDefault="004F6955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bookmarkStart w:id="1" w:name="_Hlk135127823"/>
      <w:r w:rsidRPr="00681496">
        <w:rPr>
          <w:b/>
          <w:bCs/>
          <w:sz w:val="24"/>
          <w:szCs w:val="24"/>
          <w:lang w:val="ro-RO"/>
        </w:rPr>
        <w:t>Preț</w:t>
      </w:r>
      <w:r w:rsidR="00D64B29" w:rsidRPr="00681496">
        <w:rPr>
          <w:b/>
          <w:bCs/>
          <w:sz w:val="24"/>
          <w:szCs w:val="24"/>
          <w:lang w:val="ro-RO"/>
        </w:rPr>
        <w:t>ul atelierului</w:t>
      </w:r>
      <w:r w:rsidRPr="00681496">
        <w:rPr>
          <w:sz w:val="24"/>
          <w:szCs w:val="24"/>
          <w:lang w:val="ro-RO"/>
        </w:rPr>
        <w:t xml:space="preserve">: </w:t>
      </w:r>
      <w:r w:rsidR="00DF15C8">
        <w:rPr>
          <w:sz w:val="24"/>
          <w:szCs w:val="24"/>
          <w:lang w:val="ro-RO"/>
        </w:rPr>
        <w:t>10</w:t>
      </w:r>
      <w:r w:rsidR="00EC351E">
        <w:rPr>
          <w:sz w:val="24"/>
          <w:szCs w:val="24"/>
          <w:lang w:val="ro-RO"/>
        </w:rPr>
        <w:t xml:space="preserve"> lei/participant.</w:t>
      </w:r>
      <w:r w:rsidR="00897F7F" w:rsidRPr="00681496">
        <w:rPr>
          <w:sz w:val="24"/>
          <w:szCs w:val="24"/>
          <w:lang w:val="ro-RO"/>
        </w:rPr>
        <w:t xml:space="preserve"> În preț sunt incluse toate materialele necesare desfășurării atelierului</w:t>
      </w:r>
    </w:p>
    <w:p w14:paraId="1D672B07" w14:textId="749CBBD3" w:rsidR="00132D9C" w:rsidRPr="00132D9C" w:rsidRDefault="00132D9C" w:rsidP="0008613A">
      <w:pPr>
        <w:spacing w:after="0" w:line="360" w:lineRule="auto"/>
        <w:jc w:val="both"/>
        <w:rPr>
          <w:b/>
          <w:bCs/>
          <w:sz w:val="24"/>
          <w:szCs w:val="24"/>
          <w:lang w:val="ro-RO"/>
        </w:rPr>
      </w:pPr>
      <w:r w:rsidRPr="00132D9C">
        <w:rPr>
          <w:b/>
          <w:bCs/>
          <w:sz w:val="24"/>
          <w:szCs w:val="24"/>
          <w:lang w:val="ro-RO"/>
        </w:rPr>
        <w:t xml:space="preserve">Data limită de depunere a fișei: </w:t>
      </w:r>
      <w:r w:rsidR="00996CAB" w:rsidRPr="007E3AB0">
        <w:rPr>
          <w:b/>
          <w:bCs/>
          <w:sz w:val="24"/>
          <w:szCs w:val="24"/>
          <w:lang w:val="ro-RO"/>
        </w:rPr>
        <w:t>25</w:t>
      </w:r>
      <w:r w:rsidRPr="007E3AB0">
        <w:rPr>
          <w:b/>
          <w:bCs/>
          <w:sz w:val="24"/>
          <w:szCs w:val="24"/>
          <w:lang w:val="ro-RO"/>
        </w:rPr>
        <w:t xml:space="preserve"> iunie 202</w:t>
      </w:r>
      <w:r w:rsidR="00996CAB" w:rsidRPr="007E3AB0">
        <w:rPr>
          <w:b/>
          <w:bCs/>
          <w:sz w:val="24"/>
          <w:szCs w:val="24"/>
          <w:lang w:val="ro-RO"/>
        </w:rPr>
        <w:t>4</w:t>
      </w:r>
    </w:p>
    <w:bookmarkEnd w:id="1"/>
    <w:p w14:paraId="60BBAA25" w14:textId="5C97A434" w:rsidR="00872F0D" w:rsidRPr="005E3F20" w:rsidRDefault="00AC6568" w:rsidP="0008613A">
      <w:pPr>
        <w:spacing w:after="0" w:line="360" w:lineRule="auto"/>
        <w:jc w:val="both"/>
        <w:rPr>
          <w:color w:val="FF0000"/>
          <w:sz w:val="24"/>
          <w:szCs w:val="24"/>
          <w:lang w:val="ro-RO"/>
        </w:rPr>
      </w:pPr>
      <w:r w:rsidRPr="00681496">
        <w:rPr>
          <w:color w:val="FF0000"/>
          <w:sz w:val="24"/>
          <w:szCs w:val="24"/>
          <w:lang w:val="ro-RO"/>
        </w:rPr>
        <w:t>Alegeți</w:t>
      </w:r>
      <w:r w:rsidR="00872F0D" w:rsidRPr="00681496">
        <w:rPr>
          <w:color w:val="FF0000"/>
          <w:sz w:val="24"/>
          <w:szCs w:val="24"/>
          <w:lang w:val="ro-RO"/>
        </w:rPr>
        <w:t xml:space="preserve"> </w:t>
      </w:r>
      <w:r w:rsidR="00F91B30" w:rsidRPr="00681496">
        <w:rPr>
          <w:color w:val="FF0000"/>
          <w:sz w:val="24"/>
          <w:szCs w:val="24"/>
          <w:lang w:val="ro-RO"/>
        </w:rPr>
        <w:t>ziua</w:t>
      </w:r>
      <w:r w:rsidR="00872F0D" w:rsidRPr="00681496">
        <w:rPr>
          <w:color w:val="FF0000"/>
          <w:sz w:val="24"/>
          <w:szCs w:val="24"/>
          <w:lang w:val="ro-RO"/>
        </w:rPr>
        <w:t xml:space="preserve"> în care doriți să înscrieți copilul</w:t>
      </w:r>
      <w:r w:rsidR="00AC3490" w:rsidRPr="00681496">
        <w:rPr>
          <w:color w:val="FF0000"/>
          <w:sz w:val="24"/>
          <w:szCs w:val="24"/>
          <w:lang w:val="ro-RO"/>
        </w:rPr>
        <w:t xml:space="preserve"> (însoți</w:t>
      </w:r>
      <w:r w:rsidR="004F6955" w:rsidRPr="00681496">
        <w:rPr>
          <w:color w:val="FF0000"/>
          <w:sz w:val="24"/>
          <w:szCs w:val="24"/>
          <w:lang w:val="ro-RO"/>
        </w:rPr>
        <w:t>t</w:t>
      </w:r>
      <w:r w:rsidR="00AC3490" w:rsidRPr="00681496">
        <w:rPr>
          <w:color w:val="FF0000"/>
          <w:sz w:val="24"/>
          <w:szCs w:val="24"/>
          <w:lang w:val="ro-RO"/>
        </w:rPr>
        <w:t xml:space="preserve"> de un părinte)</w:t>
      </w:r>
      <w:r w:rsidR="00872F0D" w:rsidRPr="00681496">
        <w:rPr>
          <w:color w:val="FF0000"/>
          <w:sz w:val="24"/>
          <w:szCs w:val="24"/>
          <w:lang w:val="ro-RO"/>
        </w:rPr>
        <w:t>:</w:t>
      </w:r>
      <w:r w:rsidR="00CC1C85" w:rsidRPr="00681496">
        <w:rPr>
          <w:rFonts w:cstheme="minorHAnsi"/>
          <w:color w:val="FF0000"/>
          <w:sz w:val="24"/>
          <w:szCs w:val="24"/>
          <w:lang w:val="ro-RO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1C85" w:rsidRPr="00681496" w14:paraId="66C95917" w14:textId="77777777" w:rsidTr="00CC1C85">
        <w:tc>
          <w:tcPr>
            <w:tcW w:w="9350" w:type="dxa"/>
          </w:tcPr>
          <w:p w14:paraId="0B5213AC" w14:textId="736424B8" w:rsidR="00CC1C85" w:rsidRPr="00C63BE7" w:rsidRDefault="00CC1C85" w:rsidP="0008613A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C63BE7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>⃝ M</w:t>
            </w:r>
            <w:r w:rsidR="00F564BD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>iercuri</w:t>
            </w:r>
            <w:r w:rsidR="004F6955" w:rsidRPr="00C63BE7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>,</w:t>
            </w:r>
            <w:r w:rsidRPr="00C63BE7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 xml:space="preserve"> 2</w:t>
            </w:r>
            <w:r w:rsidR="00F564BD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>6</w:t>
            </w:r>
            <w:r w:rsidRPr="00C63BE7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 xml:space="preserve"> iunie  </w:t>
            </w:r>
            <w:r w:rsidR="004F6955" w:rsidRPr="00C63BE7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 xml:space="preserve">           </w:t>
            </w:r>
            <w:r w:rsidRPr="00C63BE7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>10:00-1</w:t>
            </w:r>
            <w:r w:rsidR="00F564BD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>2</w:t>
            </w:r>
            <w:r w:rsidRPr="00C63BE7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>:</w:t>
            </w:r>
            <w:r w:rsidR="00F564BD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>0</w:t>
            </w:r>
            <w:r w:rsidRPr="00C63BE7">
              <w:rPr>
                <w:rFonts w:cstheme="minorHAnsi"/>
                <w:b/>
                <w:bCs/>
                <w:color w:val="00B0F0"/>
                <w:sz w:val="24"/>
                <w:szCs w:val="24"/>
                <w:lang w:val="ro-RO"/>
              </w:rPr>
              <w:t>0</w:t>
            </w:r>
          </w:p>
        </w:tc>
      </w:tr>
      <w:tr w:rsidR="00CC1C85" w:rsidRPr="00681496" w14:paraId="212FDD81" w14:textId="77777777" w:rsidTr="00CC1C85">
        <w:tc>
          <w:tcPr>
            <w:tcW w:w="9350" w:type="dxa"/>
          </w:tcPr>
          <w:p w14:paraId="556BBC9E" w14:textId="3E23DF79" w:rsidR="00CC1C85" w:rsidRPr="00C63BE7" w:rsidRDefault="000232EA" w:rsidP="0008613A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C63BE7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 xml:space="preserve">⃝ </w:t>
            </w:r>
            <w:r w:rsidR="00F05128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>Joi</w:t>
            </w:r>
            <w:r w:rsidR="004F6955" w:rsidRPr="00C63BE7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>,</w:t>
            </w:r>
            <w:r w:rsidRPr="00C63BE7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 xml:space="preserve"> 4 iulie </w:t>
            </w:r>
            <w:r w:rsidR="004F6955" w:rsidRPr="00C63BE7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 xml:space="preserve">               </w:t>
            </w:r>
            <w:r w:rsidR="00996CAB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 xml:space="preserve">            </w:t>
            </w:r>
            <w:r w:rsidRPr="00C63BE7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>10:00-1</w:t>
            </w:r>
            <w:r w:rsidR="00F05128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>2</w:t>
            </w:r>
            <w:r w:rsidRPr="00C63BE7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>:</w:t>
            </w:r>
            <w:r w:rsidR="00F05128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>0</w:t>
            </w:r>
            <w:r w:rsidRPr="00C63BE7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ro-RO"/>
              </w:rPr>
              <w:t>0</w:t>
            </w:r>
          </w:p>
        </w:tc>
      </w:tr>
      <w:tr w:rsidR="00CC1C85" w:rsidRPr="00681496" w14:paraId="02871BCB" w14:textId="77777777" w:rsidTr="00CC1C85">
        <w:tc>
          <w:tcPr>
            <w:tcW w:w="9350" w:type="dxa"/>
          </w:tcPr>
          <w:p w14:paraId="44516B1D" w14:textId="3A1B7BD5" w:rsidR="00CC1C85" w:rsidRPr="00C63BE7" w:rsidRDefault="000232EA" w:rsidP="0008613A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 xml:space="preserve">⃝ </w:t>
            </w:r>
            <w:r w:rsidR="00F05128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Joi</w:t>
            </w:r>
            <w:r w:rsidR="004F6955"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,</w:t>
            </w:r>
            <w:r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 xml:space="preserve"> </w:t>
            </w:r>
            <w:r w:rsidR="00AC3490"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 xml:space="preserve"> </w:t>
            </w:r>
            <w:r w:rsidR="00F05128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1</w:t>
            </w:r>
            <w:r w:rsidR="00AC3490"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 xml:space="preserve"> august     </w:t>
            </w:r>
            <w:r w:rsidR="00996CAB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 xml:space="preserve">                  </w:t>
            </w:r>
            <w:r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10:</w:t>
            </w:r>
            <w:r w:rsidR="005E5796"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00-</w:t>
            </w:r>
            <w:r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1</w:t>
            </w:r>
            <w:r w:rsidR="00F05128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2</w:t>
            </w:r>
            <w:r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:</w:t>
            </w:r>
            <w:r w:rsidR="00F05128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0</w:t>
            </w:r>
            <w:r w:rsidRPr="00C63BE7">
              <w:rPr>
                <w:rFonts w:cstheme="minorHAnsi"/>
                <w:b/>
                <w:bCs/>
                <w:color w:val="7030A0"/>
                <w:sz w:val="24"/>
                <w:szCs w:val="24"/>
                <w:lang w:val="ro-RO"/>
              </w:rPr>
              <w:t>0</w:t>
            </w:r>
          </w:p>
        </w:tc>
      </w:tr>
    </w:tbl>
    <w:p w14:paraId="0B3B2496" w14:textId="654CA32A" w:rsidR="00C63BE7" w:rsidRPr="00681496" w:rsidRDefault="006764C1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r w:rsidRPr="00681496">
        <w:rPr>
          <w:sz w:val="24"/>
          <w:szCs w:val="24"/>
          <w:lang w:val="ro-RO"/>
        </w:rPr>
        <w:t>În cazul în care vor fi modificări ale datei atelierului vă vom anunța în timp util.</w:t>
      </w:r>
    </w:p>
    <w:p w14:paraId="126C1178" w14:textId="7E201EAD" w:rsidR="00BA283D" w:rsidRPr="00681496" w:rsidRDefault="00B15860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bookmarkStart w:id="2" w:name="_Hlk135128612"/>
      <w:r w:rsidRPr="00681496">
        <w:rPr>
          <w:sz w:val="24"/>
          <w:szCs w:val="24"/>
          <w:lang w:val="ro-RO"/>
        </w:rPr>
        <w:t>Fișa se depune la Muzeul Național al Bucovinei, str. Ștefan cel Mare, nr. 33, Suceava (sediul Muzeului</w:t>
      </w:r>
      <w:r w:rsidR="00D00F6B" w:rsidRPr="00681496">
        <w:rPr>
          <w:sz w:val="24"/>
          <w:szCs w:val="24"/>
          <w:lang w:val="ro-RO"/>
        </w:rPr>
        <w:t xml:space="preserve"> de Istorie), Biroul Educație, M</w:t>
      </w:r>
      <w:r w:rsidRPr="00681496">
        <w:rPr>
          <w:sz w:val="24"/>
          <w:szCs w:val="24"/>
          <w:lang w:val="ro-RO"/>
        </w:rPr>
        <w:t xml:space="preserve">arketing și Comunicare. Fișa poate fi transmisă și pe email la: </w:t>
      </w:r>
      <w:hyperlink r:id="rId6" w:history="1">
        <w:r w:rsidRPr="00681496">
          <w:rPr>
            <w:rStyle w:val="Hyperlink"/>
            <w:sz w:val="24"/>
            <w:szCs w:val="24"/>
            <w:lang w:val="ro-RO"/>
          </w:rPr>
          <w:t>marketing@muzeulbucovinei.ro</w:t>
        </w:r>
      </w:hyperlink>
      <w:r w:rsidRPr="00681496">
        <w:rPr>
          <w:sz w:val="24"/>
          <w:szCs w:val="24"/>
          <w:lang w:val="ro-RO"/>
        </w:rPr>
        <w:t>.</w:t>
      </w:r>
      <w:r w:rsidR="00D64B29" w:rsidRPr="00681496">
        <w:rPr>
          <w:sz w:val="24"/>
          <w:szCs w:val="24"/>
          <w:lang w:val="ro-RO"/>
        </w:rPr>
        <w:t xml:space="preserve"> </w:t>
      </w:r>
      <w:bookmarkEnd w:id="2"/>
      <w:r w:rsidRPr="00681496">
        <w:rPr>
          <w:sz w:val="24"/>
          <w:szCs w:val="24"/>
          <w:lang w:val="ro-RO"/>
        </w:rPr>
        <w:t>Informații suplimentare</w:t>
      </w:r>
      <w:r w:rsidR="00D00F6B" w:rsidRPr="00681496">
        <w:rPr>
          <w:sz w:val="24"/>
          <w:szCs w:val="24"/>
          <w:lang w:val="ro-RO"/>
        </w:rPr>
        <w:t xml:space="preserve"> despre proiect </w:t>
      </w:r>
      <w:r w:rsidR="00D64B29" w:rsidRPr="00681496">
        <w:rPr>
          <w:sz w:val="24"/>
          <w:szCs w:val="24"/>
          <w:lang w:val="ro-RO"/>
        </w:rPr>
        <w:t>puteți obține la numărul de</w:t>
      </w:r>
      <w:r w:rsidRPr="00681496">
        <w:rPr>
          <w:sz w:val="24"/>
          <w:szCs w:val="24"/>
          <w:lang w:val="ro-RO"/>
        </w:rPr>
        <w:t xml:space="preserve"> telefon 02</w:t>
      </w:r>
      <w:r w:rsidR="009C625C" w:rsidRPr="00681496">
        <w:rPr>
          <w:sz w:val="24"/>
          <w:szCs w:val="24"/>
          <w:lang w:val="ro-RO"/>
        </w:rPr>
        <w:t>30</w:t>
      </w:r>
      <w:r w:rsidRPr="00681496">
        <w:rPr>
          <w:sz w:val="24"/>
          <w:szCs w:val="24"/>
          <w:lang w:val="ro-RO"/>
        </w:rPr>
        <w:t>/216439, int. 116, biroul Educație, Marketing și Comunicare, Muzeul Național al Bucovinei.</w:t>
      </w:r>
    </w:p>
    <w:p w14:paraId="43864BE6" w14:textId="40834A90" w:rsidR="00681496" w:rsidRPr="005E3F20" w:rsidRDefault="00BA283D" w:rsidP="0008613A">
      <w:pPr>
        <w:spacing w:after="0" w:line="360" w:lineRule="auto"/>
        <w:jc w:val="both"/>
        <w:rPr>
          <w:sz w:val="24"/>
          <w:szCs w:val="24"/>
          <w:lang w:val="ro-RO"/>
        </w:rPr>
      </w:pPr>
      <w:r w:rsidRPr="00681496">
        <w:rPr>
          <w:sz w:val="24"/>
          <w:szCs w:val="24"/>
          <w:lang w:val="ro-RO"/>
        </w:rPr>
        <w:t>Data: ..........................</w:t>
      </w:r>
      <w:r w:rsidRPr="00681496">
        <w:rPr>
          <w:sz w:val="24"/>
          <w:szCs w:val="24"/>
          <w:lang w:val="ro-RO"/>
        </w:rPr>
        <w:tab/>
      </w:r>
      <w:r w:rsidRPr="00681496">
        <w:rPr>
          <w:sz w:val="24"/>
          <w:szCs w:val="24"/>
          <w:lang w:val="ro-RO"/>
        </w:rPr>
        <w:tab/>
      </w:r>
      <w:r w:rsidRPr="00681496">
        <w:rPr>
          <w:sz w:val="24"/>
          <w:szCs w:val="24"/>
          <w:lang w:val="ro-RO"/>
        </w:rPr>
        <w:tab/>
      </w:r>
      <w:r w:rsidRPr="00681496">
        <w:rPr>
          <w:sz w:val="24"/>
          <w:szCs w:val="24"/>
          <w:lang w:val="ro-RO"/>
        </w:rPr>
        <w:tab/>
      </w:r>
      <w:r w:rsidRPr="00681496">
        <w:rPr>
          <w:sz w:val="24"/>
          <w:szCs w:val="24"/>
          <w:lang w:val="ro-RO"/>
        </w:rPr>
        <w:tab/>
      </w:r>
      <w:r w:rsidRPr="00681496">
        <w:rPr>
          <w:sz w:val="24"/>
          <w:szCs w:val="24"/>
          <w:lang w:val="ro-RO"/>
        </w:rPr>
        <w:tab/>
      </w:r>
      <w:r w:rsidRPr="00681496">
        <w:rPr>
          <w:sz w:val="24"/>
          <w:szCs w:val="24"/>
          <w:lang w:val="ro-RO"/>
        </w:rPr>
        <w:tab/>
        <w:t>Semnătură:...................</w:t>
      </w:r>
    </w:p>
    <w:p w14:paraId="487769F9" w14:textId="71DCED3E" w:rsidR="00DE75B5" w:rsidRPr="00681496" w:rsidRDefault="00DE75B5" w:rsidP="005E3F20">
      <w:pPr>
        <w:spacing w:after="0" w:line="240" w:lineRule="auto"/>
        <w:jc w:val="both"/>
        <w:rPr>
          <w:i/>
          <w:iCs/>
          <w:sz w:val="18"/>
          <w:szCs w:val="18"/>
          <w:lang w:val="ro-RO"/>
        </w:rPr>
      </w:pPr>
      <w:r w:rsidRPr="00681496">
        <w:rPr>
          <w:i/>
          <w:iCs/>
          <w:sz w:val="18"/>
          <w:szCs w:val="18"/>
          <w:lang w:val="ro-RO"/>
        </w:rPr>
        <w:t>În conformitate cu Regulamentul European 2016/679 privind protecția persoanelor fizice în ceea ce privește prelucrarea datelor cu caracter personal și privind libera circulație a acestor date vă dați consimțământul pentru prelucrarea datelor cu caracter personal, a fotografiilor și filmărilor realizate pe parcursul desfășurării evenimentului, numai pentru următoarele scopuri: organizarea, desfășurarea și promovarea evenimentului.</w:t>
      </w:r>
    </w:p>
    <w:p w14:paraId="569CD3DA" w14:textId="62ACDB23" w:rsidR="00DE75B5" w:rsidRPr="00681496" w:rsidRDefault="00DE75B5" w:rsidP="005E3F20">
      <w:pPr>
        <w:spacing w:after="0" w:line="240" w:lineRule="auto"/>
        <w:jc w:val="both"/>
        <w:rPr>
          <w:i/>
          <w:iCs/>
          <w:sz w:val="18"/>
          <w:szCs w:val="18"/>
          <w:lang w:val="ro-RO"/>
        </w:rPr>
      </w:pPr>
      <w:r w:rsidRPr="00681496">
        <w:rPr>
          <w:i/>
          <w:iCs/>
          <w:sz w:val="18"/>
          <w:szCs w:val="18"/>
          <w:lang w:val="ro-RO"/>
        </w:rPr>
        <w:t>Sunteți de acord ca datele personale de contact să fie utilizate pentru informarea privind organizarea viitoarelor evenimente ale Muzeului Național al Bucovinei?</w:t>
      </w:r>
    </w:p>
    <w:p w14:paraId="1C5FB472" w14:textId="762F4F5F" w:rsidR="00DE75B5" w:rsidRPr="00681496" w:rsidRDefault="00DE75B5" w:rsidP="005E3F20">
      <w:pPr>
        <w:spacing w:after="0" w:line="240" w:lineRule="auto"/>
        <w:jc w:val="both"/>
        <w:rPr>
          <w:sz w:val="18"/>
          <w:szCs w:val="18"/>
          <w:lang w:val="ro-RO"/>
        </w:rPr>
      </w:pPr>
      <w:r w:rsidRPr="00681496">
        <w:rPr>
          <w:sz w:val="18"/>
          <w:szCs w:val="18"/>
          <w:lang w:val="ro-RO"/>
        </w:rPr>
        <w:t>DA</w:t>
      </w:r>
      <w:r w:rsidRPr="00681496">
        <w:rPr>
          <w:sz w:val="18"/>
          <w:szCs w:val="18"/>
          <w:lang w:val="ro-RO"/>
        </w:rPr>
        <w:tab/>
      </w:r>
      <w:r w:rsidRPr="00681496">
        <w:rPr>
          <w:rFonts w:cstheme="minorHAnsi"/>
          <w:sz w:val="18"/>
          <w:szCs w:val="18"/>
          <w:lang w:val="ro-RO"/>
        </w:rPr>
        <w:t>⃝</w:t>
      </w:r>
    </w:p>
    <w:p w14:paraId="62991818" w14:textId="7E0BFA8B" w:rsidR="00DE75B5" w:rsidRPr="00681496" w:rsidRDefault="00DE75B5" w:rsidP="005E3F20">
      <w:pPr>
        <w:spacing w:after="0" w:line="240" w:lineRule="auto"/>
        <w:jc w:val="both"/>
        <w:rPr>
          <w:rFonts w:cstheme="minorHAnsi"/>
          <w:sz w:val="18"/>
          <w:szCs w:val="18"/>
          <w:lang w:val="ro-RO"/>
        </w:rPr>
      </w:pPr>
      <w:r w:rsidRPr="00681496">
        <w:rPr>
          <w:sz w:val="18"/>
          <w:szCs w:val="18"/>
          <w:lang w:val="ro-RO"/>
        </w:rPr>
        <w:t>NU</w:t>
      </w:r>
      <w:r w:rsidRPr="00681496">
        <w:rPr>
          <w:sz w:val="18"/>
          <w:szCs w:val="18"/>
          <w:lang w:val="ro-RO"/>
        </w:rPr>
        <w:tab/>
      </w:r>
      <w:r w:rsidRPr="00681496">
        <w:rPr>
          <w:rFonts w:cstheme="minorHAnsi"/>
          <w:sz w:val="18"/>
          <w:szCs w:val="18"/>
          <w:lang w:val="ro-RO"/>
        </w:rPr>
        <w:t>⃝</w:t>
      </w:r>
    </w:p>
    <w:sectPr w:rsidR="00DE75B5" w:rsidRPr="00681496" w:rsidSect="005E3F20">
      <w:pgSz w:w="12240" w:h="15840"/>
      <w:pgMar w:top="720" w:right="737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A6882"/>
    <w:multiLevelType w:val="hybridMultilevel"/>
    <w:tmpl w:val="0796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4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0D"/>
    <w:rsid w:val="000232EA"/>
    <w:rsid w:val="00050523"/>
    <w:rsid w:val="0008613A"/>
    <w:rsid w:val="000E78E5"/>
    <w:rsid w:val="000F3B87"/>
    <w:rsid w:val="0010077D"/>
    <w:rsid w:val="00110B79"/>
    <w:rsid w:val="00132D9C"/>
    <w:rsid w:val="001C5EFA"/>
    <w:rsid w:val="001E1D37"/>
    <w:rsid w:val="00226C5A"/>
    <w:rsid w:val="00274130"/>
    <w:rsid w:val="002D2993"/>
    <w:rsid w:val="0034130A"/>
    <w:rsid w:val="003906C0"/>
    <w:rsid w:val="003C66A3"/>
    <w:rsid w:val="004F6955"/>
    <w:rsid w:val="00544AD1"/>
    <w:rsid w:val="00563603"/>
    <w:rsid w:val="005B5DA3"/>
    <w:rsid w:val="005E3F20"/>
    <w:rsid w:val="005E5796"/>
    <w:rsid w:val="005F7472"/>
    <w:rsid w:val="006157FA"/>
    <w:rsid w:val="00621DD1"/>
    <w:rsid w:val="006764C1"/>
    <w:rsid w:val="00681496"/>
    <w:rsid w:val="00790A62"/>
    <w:rsid w:val="007E2977"/>
    <w:rsid w:val="007E3AB0"/>
    <w:rsid w:val="00872F0D"/>
    <w:rsid w:val="00897F7F"/>
    <w:rsid w:val="00944901"/>
    <w:rsid w:val="00996CAB"/>
    <w:rsid w:val="009C625C"/>
    <w:rsid w:val="009E78E7"/>
    <w:rsid w:val="00A009AB"/>
    <w:rsid w:val="00AC3490"/>
    <w:rsid w:val="00AC6568"/>
    <w:rsid w:val="00AE68B1"/>
    <w:rsid w:val="00B15860"/>
    <w:rsid w:val="00B477C7"/>
    <w:rsid w:val="00B50868"/>
    <w:rsid w:val="00B6616A"/>
    <w:rsid w:val="00B72742"/>
    <w:rsid w:val="00B75F85"/>
    <w:rsid w:val="00B93DF4"/>
    <w:rsid w:val="00BA283D"/>
    <w:rsid w:val="00BF2D37"/>
    <w:rsid w:val="00C27D28"/>
    <w:rsid w:val="00C63BE7"/>
    <w:rsid w:val="00CC1C85"/>
    <w:rsid w:val="00CC5F31"/>
    <w:rsid w:val="00D00F6B"/>
    <w:rsid w:val="00D64B29"/>
    <w:rsid w:val="00D659FC"/>
    <w:rsid w:val="00D8721B"/>
    <w:rsid w:val="00DA42AA"/>
    <w:rsid w:val="00DE75B5"/>
    <w:rsid w:val="00DF15C8"/>
    <w:rsid w:val="00EC351E"/>
    <w:rsid w:val="00F05128"/>
    <w:rsid w:val="00F12538"/>
    <w:rsid w:val="00F1695B"/>
    <w:rsid w:val="00F31E96"/>
    <w:rsid w:val="00F564BD"/>
    <w:rsid w:val="00F91B30"/>
    <w:rsid w:val="00F9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86CC"/>
  <w15:chartTrackingRefBased/>
  <w15:docId w15:val="{C5A97D5F-87B6-419E-A1B9-1271BBDE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7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6360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15860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15860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0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00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muzeulbucovinei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elena.axinte</dc:creator>
  <cp:keywords/>
  <dc:description/>
  <cp:lastModifiedBy>liliaxinte</cp:lastModifiedBy>
  <cp:revision>48</cp:revision>
  <cp:lastPrinted>2023-05-17T06:09:00Z</cp:lastPrinted>
  <dcterms:created xsi:type="dcterms:W3CDTF">2021-01-04T10:50:00Z</dcterms:created>
  <dcterms:modified xsi:type="dcterms:W3CDTF">2024-05-30T07:10:00Z</dcterms:modified>
</cp:coreProperties>
</file>